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C441" w14:textId="77777777" w:rsidR="000128A0" w:rsidRPr="000128A0" w:rsidRDefault="000128A0" w:rsidP="000128A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t-EE"/>
          <w14:ligatures w14:val="none"/>
        </w:rPr>
      </w:pPr>
      <w:r w:rsidRPr="000128A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 </w:t>
      </w:r>
    </w:p>
    <w:p w14:paraId="0D55BA13" w14:textId="77777777" w:rsidR="000128A0" w:rsidRPr="000128A0" w:rsidRDefault="000128A0" w:rsidP="000128A0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t-EE"/>
          <w14:ligatures w14:val="none"/>
        </w:rPr>
      </w:pPr>
      <w:r w:rsidRPr="000128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 </w:t>
      </w:r>
    </w:p>
    <w:p w14:paraId="2CD010D1" w14:textId="77777777" w:rsidR="000128A0" w:rsidRPr="000128A0" w:rsidRDefault="000128A0" w:rsidP="000128A0">
      <w:pPr>
        <w:spacing w:after="0" w:line="240" w:lineRule="auto"/>
        <w:ind w:left="9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t-EE"/>
          <w14:ligatures w14:val="none"/>
        </w:rPr>
      </w:pPr>
      <w:r w:rsidRPr="000128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JALGRATTURI KOOLITUSE TÖÖPLAAN</w:t>
      </w:r>
      <w:r w:rsidRPr="000128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 </w:t>
      </w:r>
    </w:p>
    <w:p w14:paraId="4521F851" w14:textId="77777777" w:rsidR="000128A0" w:rsidRPr="000128A0" w:rsidRDefault="000128A0" w:rsidP="000128A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t-EE"/>
          <w14:ligatures w14:val="none"/>
        </w:rPr>
      </w:pPr>
      <w:r w:rsidRPr="000128A0">
        <w:rPr>
          <w:rFonts w:ascii="Calibri" w:eastAsia="Times New Roman" w:hAnsi="Calibri" w:cs="Calibri"/>
          <w:b/>
          <w:bCs/>
          <w:kern w:val="0"/>
          <w:sz w:val="20"/>
          <w:szCs w:val="20"/>
          <w:lang w:eastAsia="et-EE"/>
          <w14:ligatures w14:val="none"/>
        </w:rPr>
        <w:t>Kool: Merivälja Kool</w:t>
      </w:r>
      <w:r w:rsidRPr="000128A0">
        <w:rPr>
          <w:rFonts w:ascii="Calibri" w:eastAsia="Times New Roman" w:hAnsi="Calibri" w:cs="Calibri"/>
          <w:kern w:val="0"/>
          <w:sz w:val="20"/>
          <w:szCs w:val="20"/>
          <w:lang w:eastAsia="et-EE"/>
          <w14:ligatures w14:val="none"/>
        </w:rPr>
        <w:t> </w:t>
      </w:r>
    </w:p>
    <w:p w14:paraId="434025D3" w14:textId="77777777" w:rsidR="000128A0" w:rsidRPr="000128A0" w:rsidRDefault="000128A0" w:rsidP="000128A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t-EE"/>
          <w14:ligatures w14:val="none"/>
        </w:rPr>
      </w:pPr>
      <w:r w:rsidRPr="000128A0">
        <w:rPr>
          <w:rFonts w:ascii="Calibri" w:eastAsia="Times New Roman" w:hAnsi="Calibri" w:cs="Calibri"/>
          <w:kern w:val="0"/>
          <w:sz w:val="24"/>
          <w:szCs w:val="24"/>
          <w:lang w:eastAsia="et-EE"/>
          <w14:ligatures w14:val="none"/>
        </w:rPr>
        <w:t>Õppeaasta: 2023/2024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3414"/>
        <w:gridCol w:w="3563"/>
        <w:gridCol w:w="842"/>
      </w:tblGrid>
      <w:tr w:rsidR="000128A0" w:rsidRPr="000128A0" w14:paraId="4B9A3E05" w14:textId="77777777" w:rsidTr="000128A0">
        <w:trPr>
          <w:trHeight w:val="54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F7E6CC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Kuupäev</w:t>
            </w: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  <w:p w14:paraId="575DDD1A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/nädal</w:t>
            </w: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F802BD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Teema</w:t>
            </w: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8DF3C3" w14:textId="77777777" w:rsidR="000128A0" w:rsidRPr="000128A0" w:rsidRDefault="000128A0" w:rsidP="000128A0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Märkused</w:t>
            </w: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CD5747" w14:textId="77777777" w:rsidR="000128A0" w:rsidRPr="000128A0" w:rsidRDefault="000128A0" w:rsidP="000128A0">
            <w:pPr>
              <w:spacing w:after="0" w:line="240" w:lineRule="auto"/>
              <w:ind w:left="105" w:right="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Akad tunde</w:t>
            </w: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</w:tr>
      <w:tr w:rsidR="000128A0" w:rsidRPr="000128A0" w14:paraId="31089187" w14:textId="77777777" w:rsidTr="000128A0">
        <w:trPr>
          <w:trHeight w:val="81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4A2FFD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1FE582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Põhimõisted liikluses (liiklejad, liikluskeskkond), sõidutee ületamine, </w:t>
            </w:r>
          </w:p>
          <w:p w14:paraId="06B49BF3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liiklusviisakus 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CF6628" w14:textId="77777777" w:rsidR="000128A0" w:rsidRPr="000128A0" w:rsidRDefault="000128A0" w:rsidP="000128A0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Maanteeameti kampaania videod (nt </w:t>
            </w:r>
          </w:p>
          <w:p w14:paraId="048F052B" w14:textId="77777777" w:rsidR="000128A0" w:rsidRPr="000128A0" w:rsidRDefault="000128A0" w:rsidP="000128A0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„Märka märki“)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C60707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1 </w:t>
            </w:r>
          </w:p>
        </w:tc>
      </w:tr>
      <w:tr w:rsidR="000128A0" w:rsidRPr="000128A0" w14:paraId="1375BD15" w14:textId="77777777" w:rsidTr="000128A0">
        <w:trPr>
          <w:trHeight w:val="82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C3B6CB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485FE9" w14:textId="77777777" w:rsidR="000128A0" w:rsidRPr="000128A0" w:rsidRDefault="000128A0" w:rsidP="000128A0">
            <w:pPr>
              <w:spacing w:after="0" w:line="240" w:lineRule="auto"/>
              <w:ind w:left="105" w:right="49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Tehniliselt korras jalgratas, kiiver, enda nähtavaks tegemine liikluses 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94697F" w14:textId="77777777" w:rsidR="000128A0" w:rsidRPr="000128A0" w:rsidRDefault="000128A0" w:rsidP="000128A0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Minikiivri katse, kiiver, jalgratas </w:t>
            </w:r>
          </w:p>
          <w:p w14:paraId="36A03701" w14:textId="77777777" w:rsidR="000128A0" w:rsidRPr="000128A0" w:rsidRDefault="000128A0" w:rsidP="000128A0">
            <w:pPr>
              <w:spacing w:after="0" w:line="240" w:lineRule="auto"/>
              <w:ind w:left="90" w:righ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(tehniliselt korras), vahendid enda nähtavaks tegemiseks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6B0398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1 </w:t>
            </w:r>
          </w:p>
        </w:tc>
      </w:tr>
      <w:tr w:rsidR="000128A0" w:rsidRPr="000128A0" w14:paraId="305ADCA6" w14:textId="77777777" w:rsidTr="000128A0">
        <w:trPr>
          <w:trHeight w:val="54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E38075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2 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C3DA54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Jalgratturi </w:t>
            </w:r>
            <w:r w:rsidRPr="000128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märguanded</w:t>
            </w: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, jalgratturi </w:t>
            </w:r>
          </w:p>
          <w:p w14:paraId="749B897A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asukoht teel (grupis sõitmine) 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F5F9AC" w14:textId="77777777" w:rsidR="000128A0" w:rsidRPr="000128A0" w:rsidRDefault="000128A0" w:rsidP="000128A0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Ülesannete lahendamine töövihikust </w:t>
            </w:r>
          </w:p>
          <w:p w14:paraId="3077ED2A" w14:textId="77777777" w:rsidR="000128A0" w:rsidRPr="000128A0" w:rsidRDefault="000128A0" w:rsidP="000128A0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„Jalgratturi tööraamat“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D22826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1 </w:t>
            </w:r>
          </w:p>
        </w:tc>
      </w:tr>
      <w:tr w:rsidR="000128A0" w:rsidRPr="000128A0" w14:paraId="2FE811FD" w14:textId="77777777" w:rsidTr="000128A0">
        <w:trPr>
          <w:trHeight w:val="82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CF918A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2 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0F2EAE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Vasak- ja tagasipööre. Rattaga </w:t>
            </w:r>
          </w:p>
          <w:p w14:paraId="677E90FD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ülekäigurajal sõidutee ületamine ning jalakäijatega arvestamine 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8D3A8F" w14:textId="77777777" w:rsidR="000128A0" w:rsidRPr="000128A0" w:rsidRDefault="000128A0" w:rsidP="000128A0">
            <w:pPr>
              <w:spacing w:after="0" w:line="240" w:lineRule="auto"/>
              <w:ind w:left="90" w:righ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Pöörete läbimängimine, videod, rollimängud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0C7B6F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2 </w:t>
            </w:r>
          </w:p>
        </w:tc>
      </w:tr>
      <w:tr w:rsidR="000128A0" w:rsidRPr="000128A0" w14:paraId="59737BA7" w14:textId="77777777" w:rsidTr="000128A0">
        <w:trPr>
          <w:trHeight w:val="54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06E761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3 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E77797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Samaliigiliste teede ristmik (parema </w:t>
            </w:r>
          </w:p>
          <w:p w14:paraId="5EE39F5D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käe reegel), ringristmik 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65A5E0" w14:textId="77777777" w:rsidR="000128A0" w:rsidRPr="000128A0" w:rsidRDefault="000128A0" w:rsidP="000128A0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Ristmiku läbimängimine, rollimängud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995C37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2 </w:t>
            </w:r>
          </w:p>
        </w:tc>
      </w:tr>
      <w:tr w:rsidR="000128A0" w:rsidRPr="000128A0" w14:paraId="0FF6A3F1" w14:textId="77777777" w:rsidTr="000128A0">
        <w:trPr>
          <w:trHeight w:val="109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5B8F0F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4 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8C00AC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Sõidueesõigus. </w:t>
            </w:r>
          </w:p>
          <w:p w14:paraId="6B02B899" w14:textId="77777777" w:rsidR="000128A0" w:rsidRPr="000128A0" w:rsidRDefault="000128A0" w:rsidP="000128A0">
            <w:pPr>
              <w:spacing w:after="0" w:line="240" w:lineRule="auto"/>
              <w:ind w:left="105" w:right="61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Liiklusmärgid: - eesõigusmärgid, hoiatusmärgid, keelu- ja mõjualamärgid. 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70B7EC" w14:textId="77777777" w:rsidR="000128A0" w:rsidRPr="000128A0" w:rsidRDefault="000128A0" w:rsidP="000128A0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Liiklusmärkide komplekt; </w:t>
            </w:r>
          </w:p>
          <w:p w14:paraId="194CB9C5" w14:textId="77777777" w:rsidR="000128A0" w:rsidRPr="000128A0" w:rsidRDefault="000128A0" w:rsidP="000128A0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Kaardimäng „Tunne liiklusmärke“, mäng </w:t>
            </w:r>
          </w:p>
          <w:p w14:paraId="2F7F76A9" w14:textId="77777777" w:rsidR="000128A0" w:rsidRPr="000128A0" w:rsidRDefault="000128A0" w:rsidP="000128A0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„Liiklusmärgid“, erinevad </w:t>
            </w:r>
            <w:r w:rsidRPr="000128A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online</w:t>
            </w: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-testid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F7FECC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2 </w:t>
            </w:r>
          </w:p>
        </w:tc>
      </w:tr>
      <w:tr w:rsidR="000128A0" w:rsidRPr="000128A0" w14:paraId="2395B16D" w14:textId="77777777" w:rsidTr="000128A0">
        <w:trPr>
          <w:trHeight w:val="81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FC0123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C4521C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Liiklusmärgid: kohustusmärgid, osutusmärgid, juhatusmärgid, </w:t>
            </w:r>
          </w:p>
          <w:p w14:paraId="078EF76F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teeninduskohamärgid, lisateatetahvlid. 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B70929" w14:textId="77777777" w:rsidR="000128A0" w:rsidRPr="000128A0" w:rsidRDefault="000128A0" w:rsidP="000128A0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Liiklusmärkide komplekt; </w:t>
            </w:r>
          </w:p>
          <w:p w14:paraId="12E72757" w14:textId="77777777" w:rsidR="000128A0" w:rsidRPr="000128A0" w:rsidRDefault="000128A0" w:rsidP="000128A0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Kaardimäng „Tunne liiklusmärke“, mäng </w:t>
            </w:r>
          </w:p>
          <w:p w14:paraId="48DCE5FC" w14:textId="77777777" w:rsidR="000128A0" w:rsidRPr="000128A0" w:rsidRDefault="000128A0" w:rsidP="000128A0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„Liiklusmärgid“, erinevad </w:t>
            </w:r>
            <w:r w:rsidRPr="000128A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online</w:t>
            </w: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-testid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6FC2EC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1 </w:t>
            </w:r>
          </w:p>
        </w:tc>
      </w:tr>
      <w:tr w:rsidR="000128A0" w:rsidRPr="000128A0" w14:paraId="34EE4F4B" w14:textId="77777777" w:rsidTr="000128A0">
        <w:trPr>
          <w:trHeight w:val="54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C46655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6 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96AC83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Foorid, reguleerija märguanded 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64EB11" w14:textId="77777777" w:rsidR="000128A0" w:rsidRPr="000128A0" w:rsidRDefault="000128A0" w:rsidP="000128A0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Ülesannete lahendamine töövihikust </w:t>
            </w:r>
          </w:p>
          <w:p w14:paraId="1E9ABDF9" w14:textId="77777777" w:rsidR="000128A0" w:rsidRPr="000128A0" w:rsidRDefault="000128A0" w:rsidP="000128A0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„Jalgratturi tööraamat“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76C848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2 </w:t>
            </w:r>
          </w:p>
        </w:tc>
      </w:tr>
      <w:tr w:rsidR="000128A0" w:rsidRPr="000128A0" w14:paraId="44A636E6" w14:textId="77777777" w:rsidTr="000128A0">
        <w:trPr>
          <w:trHeight w:val="138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64C19F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64AE46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Teekattemärgised, liiklusmärkide kordamine 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7EB881" w14:textId="77777777" w:rsidR="000128A0" w:rsidRPr="000128A0" w:rsidRDefault="000128A0" w:rsidP="000128A0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Ülesannete lahendamine töövihikust </w:t>
            </w:r>
          </w:p>
          <w:p w14:paraId="4278F71E" w14:textId="77777777" w:rsidR="000128A0" w:rsidRPr="000128A0" w:rsidRDefault="000128A0" w:rsidP="000128A0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„Jalgratturi tööraamat“, Liiklusmärkide komplekt; </w:t>
            </w:r>
          </w:p>
          <w:p w14:paraId="35AD13F7" w14:textId="77777777" w:rsidR="000128A0" w:rsidRPr="000128A0" w:rsidRDefault="000128A0" w:rsidP="000128A0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Kaardimäng „Tunne liiklusmärke“, mäng </w:t>
            </w:r>
          </w:p>
          <w:p w14:paraId="4BE3AAF2" w14:textId="77777777" w:rsidR="000128A0" w:rsidRPr="000128A0" w:rsidRDefault="000128A0" w:rsidP="000128A0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„Liiklusmärgid“, erinevad </w:t>
            </w:r>
            <w:r w:rsidRPr="000128A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online</w:t>
            </w: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-testid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21D2F0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2 </w:t>
            </w:r>
          </w:p>
        </w:tc>
      </w:tr>
      <w:tr w:rsidR="000128A0" w:rsidRPr="000128A0" w14:paraId="47F82F0D" w14:textId="77777777" w:rsidTr="000128A0">
        <w:trPr>
          <w:trHeight w:val="54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94FD2E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8 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C1AF91" w14:textId="77777777" w:rsidR="000128A0" w:rsidRPr="000128A0" w:rsidRDefault="000128A0" w:rsidP="000128A0">
            <w:pPr>
              <w:spacing w:after="0" w:line="240" w:lineRule="auto"/>
              <w:ind w:left="105" w:right="16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Sõit linnas, maanteel, kergliiklusteel - erisused 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79300E" w14:textId="77777777" w:rsidR="000128A0" w:rsidRPr="000128A0" w:rsidRDefault="000128A0" w:rsidP="000128A0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Läbivalt arvestamine teiste liiklejatega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3575E2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1 </w:t>
            </w:r>
          </w:p>
        </w:tc>
      </w:tr>
      <w:tr w:rsidR="000128A0" w:rsidRPr="000128A0" w14:paraId="384A0E54" w14:textId="77777777" w:rsidTr="000128A0">
        <w:trPr>
          <w:trHeight w:val="54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31D84C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8 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439587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Raudteeohutus</w:t>
            </w: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. Muud ohtlikud </w:t>
            </w:r>
          </w:p>
          <w:p w14:paraId="31CC458B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olukorrad liikluses jalgratturile 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94B5C0" w14:textId="77777777" w:rsidR="000128A0" w:rsidRPr="000128A0" w:rsidRDefault="000128A0" w:rsidP="000128A0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Katsed erinevate pinnastega (mänguautod) </w:t>
            </w:r>
          </w:p>
          <w:p w14:paraId="580D2877" w14:textId="77777777" w:rsidR="000128A0" w:rsidRPr="000128A0" w:rsidRDefault="000128A0" w:rsidP="000128A0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Praktilised ülesanded (rollimängud)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D65365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1 </w:t>
            </w:r>
          </w:p>
        </w:tc>
      </w:tr>
      <w:tr w:rsidR="000128A0" w:rsidRPr="000128A0" w14:paraId="2DA694D1" w14:textId="77777777" w:rsidTr="000128A0">
        <w:trPr>
          <w:trHeight w:val="81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146EAE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9 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E6CB9A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Jalgratta tehnilise korrasoleku kontroll Kiivrite kontroll, reguleerimine </w:t>
            </w:r>
          </w:p>
          <w:p w14:paraId="5F1D83DF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Sõidu harjutamine õppeväljakul 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58F34F" w14:textId="77777777" w:rsidR="000128A0" w:rsidRPr="000128A0" w:rsidRDefault="000128A0" w:rsidP="000128A0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Koonused, kriidid, muud vahendid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7AC364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4 </w:t>
            </w:r>
          </w:p>
        </w:tc>
      </w:tr>
      <w:tr w:rsidR="000128A0" w:rsidRPr="000128A0" w14:paraId="3C3CE939" w14:textId="77777777" w:rsidTr="000128A0">
        <w:trPr>
          <w:trHeight w:val="27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A7E652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3BD42C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Sõidu harjutamine liikluses 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47638C" w14:textId="77777777" w:rsidR="000128A0" w:rsidRPr="000128A0" w:rsidRDefault="000128A0" w:rsidP="000128A0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Ohutusvestid, kaasata lapsevanemaid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C290E1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4 </w:t>
            </w:r>
          </w:p>
        </w:tc>
      </w:tr>
      <w:tr w:rsidR="000128A0" w:rsidRPr="000128A0" w14:paraId="7DEAED5B" w14:textId="77777777" w:rsidTr="000128A0">
        <w:trPr>
          <w:trHeight w:val="81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CBFDA3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11 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CE0618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Teema- ja harjutustestide </w:t>
            </w:r>
          </w:p>
          <w:p w14:paraId="75CCA32D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lahendamine: Kordamine teooriaeksamiks 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9CFB18" w14:textId="77777777" w:rsidR="000128A0" w:rsidRPr="000128A0" w:rsidRDefault="000128A0" w:rsidP="000128A0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Teematestid, harjutustestid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59AA67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2 </w:t>
            </w:r>
          </w:p>
        </w:tc>
      </w:tr>
      <w:tr w:rsidR="000128A0" w:rsidRPr="000128A0" w14:paraId="20FFE1A4" w14:textId="77777777" w:rsidTr="000128A0">
        <w:trPr>
          <w:trHeight w:val="25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A0C840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12 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2F1366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Teooriaeksam 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07E2DC" w14:textId="77777777" w:rsidR="000128A0" w:rsidRPr="000128A0" w:rsidRDefault="000128A0" w:rsidP="000128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t-EE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96CB3E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1 </w:t>
            </w:r>
          </w:p>
        </w:tc>
      </w:tr>
      <w:tr w:rsidR="000128A0" w:rsidRPr="000128A0" w14:paraId="7A3FBB40" w14:textId="77777777" w:rsidTr="000128A0">
        <w:trPr>
          <w:trHeight w:val="27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801B6F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12 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A93669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Sõidueksam platsil 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991FC0" w14:textId="77777777" w:rsidR="000128A0" w:rsidRPr="000128A0" w:rsidRDefault="000128A0" w:rsidP="000128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63FF23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1 </w:t>
            </w:r>
          </w:p>
        </w:tc>
      </w:tr>
      <w:tr w:rsidR="000128A0" w:rsidRPr="000128A0" w14:paraId="33E2DE23" w14:textId="77777777" w:rsidTr="000128A0">
        <w:trPr>
          <w:trHeight w:val="54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FF88C6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12 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2EFDF4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Sõidueksam liikluses või imiteeritud liiklusega väljakul 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D15461" w14:textId="77777777" w:rsidR="000128A0" w:rsidRPr="000128A0" w:rsidRDefault="000128A0" w:rsidP="000128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9EE5CD" w14:textId="77777777" w:rsidR="000128A0" w:rsidRPr="000128A0" w:rsidRDefault="000128A0" w:rsidP="000128A0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128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1 </w:t>
            </w:r>
          </w:p>
        </w:tc>
      </w:tr>
    </w:tbl>
    <w:p w14:paraId="2170B770" w14:textId="77777777" w:rsidR="000128A0" w:rsidRPr="000128A0" w:rsidRDefault="000128A0" w:rsidP="000128A0">
      <w:pPr>
        <w:spacing w:after="0" w:line="240" w:lineRule="auto"/>
        <w:ind w:left="9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t-EE"/>
          <w14:ligatures w14:val="none"/>
        </w:rPr>
      </w:pPr>
      <w:r w:rsidRPr="000128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Koolituse min maht on 25 akadeemilist tundi, millest 7 akadeemilist tundi on praktilist sõiduõpet.</w:t>
      </w:r>
      <w:r w:rsidRPr="000128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 </w:t>
      </w:r>
    </w:p>
    <w:p w14:paraId="7C3A0B8A" w14:textId="77777777" w:rsidR="000128A0" w:rsidRPr="000128A0" w:rsidRDefault="000128A0" w:rsidP="000128A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t-EE"/>
          <w14:ligatures w14:val="none"/>
        </w:rPr>
      </w:pPr>
      <w:r w:rsidRPr="000128A0">
        <w:rPr>
          <w:rFonts w:ascii="Calibri" w:eastAsia="Times New Roman" w:hAnsi="Calibri" w:cs="Calibri"/>
          <w:kern w:val="0"/>
          <w:sz w:val="20"/>
          <w:szCs w:val="20"/>
          <w:lang w:eastAsia="et-EE"/>
          <w14:ligatures w14:val="none"/>
        </w:rPr>
        <w:t> </w:t>
      </w:r>
    </w:p>
    <w:p w14:paraId="59D9B4C0" w14:textId="77777777" w:rsidR="000128A0" w:rsidRPr="000128A0" w:rsidRDefault="000128A0" w:rsidP="000128A0">
      <w:pPr>
        <w:spacing w:after="0" w:line="240" w:lineRule="auto"/>
        <w:ind w:left="90" w:right="489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t-EE"/>
          <w14:ligatures w14:val="none"/>
        </w:rPr>
      </w:pPr>
      <w:r w:rsidRPr="000128A0">
        <w:rPr>
          <w:rFonts w:ascii="Calibri" w:eastAsia="Times New Roman" w:hAnsi="Calibri" w:cs="Calibri"/>
          <w:kern w:val="0"/>
          <w:sz w:val="24"/>
          <w:szCs w:val="24"/>
          <w:lang w:eastAsia="et-EE"/>
          <w14:ligatures w14:val="none"/>
        </w:rPr>
        <w:t>Koostas: liiklusõpetuse õpetaja Sergei Bondarev Kuupäev: 26.02.2024 </w:t>
      </w:r>
    </w:p>
    <w:p w14:paraId="0FF82144" w14:textId="77777777" w:rsidR="000128A0" w:rsidRPr="000128A0" w:rsidRDefault="000128A0" w:rsidP="000128A0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t-EE"/>
          <w14:ligatures w14:val="none"/>
        </w:rPr>
      </w:pPr>
      <w:r w:rsidRPr="000128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 </w:t>
      </w:r>
    </w:p>
    <w:p w14:paraId="3D20D651" w14:textId="77777777" w:rsidR="000128A0" w:rsidRPr="000128A0" w:rsidRDefault="000128A0" w:rsidP="000128A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t-EE"/>
          <w14:ligatures w14:val="none"/>
        </w:rPr>
      </w:pPr>
      <w:r w:rsidRPr="000128A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 </w:t>
      </w:r>
    </w:p>
    <w:p w14:paraId="2FCAA623" w14:textId="77777777" w:rsidR="000128A0" w:rsidRPr="000128A0" w:rsidRDefault="000128A0" w:rsidP="000128A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t-EE"/>
          <w14:ligatures w14:val="none"/>
        </w:rPr>
      </w:pPr>
      <w:r w:rsidRPr="000128A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t-EE"/>
          <w14:ligatures w14:val="none"/>
        </w:rPr>
        <w:t>/Allkirjastatud digitaalselt/</w:t>
      </w:r>
      <w:r w:rsidRPr="000128A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 </w:t>
      </w:r>
    </w:p>
    <w:p w14:paraId="0C5455D9" w14:textId="77777777" w:rsidR="000128A0" w:rsidRPr="000128A0" w:rsidRDefault="000128A0" w:rsidP="000128A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t-EE"/>
          <w14:ligatures w14:val="none"/>
        </w:rPr>
      </w:pPr>
      <w:r w:rsidRPr="000128A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Greta Henriksson </w:t>
      </w:r>
    </w:p>
    <w:p w14:paraId="3BE917DE" w14:textId="77777777" w:rsidR="00B871E6" w:rsidRDefault="00B871E6"/>
    <w:sectPr w:rsidR="00B87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10"/>
    <w:rsid w:val="000128A0"/>
    <w:rsid w:val="00441C10"/>
    <w:rsid w:val="00B8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0D927"/>
  <w15:chartTrackingRefBased/>
  <w15:docId w15:val="{7993E6CC-37D3-4468-B3C0-825B92D2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41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41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41C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41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41C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41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41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41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41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41C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41C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41C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41C10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41C10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41C10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41C10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41C10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41C10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41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41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41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41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41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41C10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41C10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41C10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41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41C10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41C1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allaad"/>
    <w:rsid w:val="0001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customStyle="1" w:styleId="eop">
    <w:name w:val="eop"/>
    <w:basedOn w:val="Liguvaikefont"/>
    <w:rsid w:val="000128A0"/>
  </w:style>
  <w:style w:type="character" w:customStyle="1" w:styleId="normaltextrun">
    <w:name w:val="normaltextrun"/>
    <w:basedOn w:val="Liguvaikefont"/>
    <w:rsid w:val="00012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37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5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2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7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9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86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2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7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9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5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2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6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2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0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1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1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3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3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9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5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9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6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4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9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8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3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2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5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8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7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1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6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9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3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8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4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4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3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5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5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1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2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9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82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3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2135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Bondarev</dc:creator>
  <cp:keywords/>
  <dc:description/>
  <cp:lastModifiedBy>Sergei Bondarev</cp:lastModifiedBy>
  <cp:revision>2</cp:revision>
  <dcterms:created xsi:type="dcterms:W3CDTF">2024-02-26T08:08:00Z</dcterms:created>
  <dcterms:modified xsi:type="dcterms:W3CDTF">2024-02-26T08:08:00Z</dcterms:modified>
</cp:coreProperties>
</file>